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45" w:rsidRDefault="0016531B" w:rsidP="0016531B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sz w:val="36"/>
          <w:szCs w:val="36"/>
          <w:u w:val="single"/>
        </w:rPr>
        <w:t>COM AMOR E COM PULGAS</w:t>
      </w:r>
    </w:p>
    <w:p w:rsidR="0016531B" w:rsidRDefault="0016531B" w:rsidP="0016531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sz w:val="28"/>
          <w:szCs w:val="28"/>
        </w:rPr>
        <w:t>Peppe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Company</w:t>
      </w:r>
      <w:proofErr w:type="spellEnd"/>
      <w:r>
        <w:rPr>
          <w:rFonts w:ascii="Arial Narrow" w:hAnsi="Arial Narrow"/>
          <w:sz w:val="28"/>
          <w:szCs w:val="28"/>
        </w:rPr>
        <w:t xml:space="preserve"> - Cia. Artística, da cidade de Santo Ângelo, RS, trouxe ao palco do Teatro do SESC - Santa Rosa, durante o Cena Viva 2017, o espetáculo infantil COM AMOR E COM PULGAS. Não há informação, no folder do Festival e nem na ficha técnica entregue aos avaliadores/debatedores, sobre a autoria do texto do espetáculo em questão, bem como da grande maioria dos outros concorrentes. De qualquer forma, a Companhia é assídua freqüentadora dos festivais, pelo interior do Estado, sendo seus integrantes, praticamente em sua totalidade, oriundos e formados em tais eventos, via debates, assessorias, avaliações, oficinas, e outras atividades afins. Desta feita, seu trabalho é árduo e, o seu crescimento dá-se a passos lentos, tal e qual formiguinhas incansáveis e persistentes em seus objetivos.</w:t>
      </w:r>
    </w:p>
    <w:p w:rsidR="0016531B" w:rsidRDefault="0016531B" w:rsidP="0016531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3B7D3C">
        <w:rPr>
          <w:rFonts w:ascii="Arial Narrow" w:hAnsi="Arial Narrow"/>
          <w:sz w:val="28"/>
          <w:szCs w:val="28"/>
        </w:rPr>
        <w:t xml:space="preserve">Creio ser, pelo que pude acompanhar durante o passar dos anos, COM AMOR E COM PULGAS, o melhor espetáculo do Grupo, por mim assistido. Há um capricho indiscutível na realização de seus figurinos e cenário, criando uma estética visual unificada e limpa, a partir de poucos elementos utilizados. </w:t>
      </w:r>
      <w:r w:rsidR="00847C55">
        <w:rPr>
          <w:rFonts w:ascii="Arial Narrow" w:hAnsi="Arial Narrow"/>
          <w:sz w:val="28"/>
          <w:szCs w:val="28"/>
        </w:rPr>
        <w:t xml:space="preserve">Detalhes 'fora dos trilhos' foram bem discutidos no debate que acontece após cada apresentação, salientando itens passíveis  de retoques, muito bem aceitos pelo Grupo. Iluminação - quesito sempre problemático para 90% dos grupos, na medida em que não há equipamento à disposição para a concepção, e respectiva prática demandada pelos espetáculos -, foi um dos quesitos técnicos em déficit, pode-se assim dizer. Houve problemas com o uso das cores, na iluminação, que alteraram a percepção do colorido original de alguns figurinos (problema esse, extensivo a outros grupos concorrentes). Acredito, porém, ser o maior problema técnico, a escolha da trilha sonora, muitas vezes embarcando em concessões desnecessárias e óbvias, que ofuscam o brilho e o andamento de espetáculo, tão bem elaborado em outros quesitos. Refiro-me, especificamente, a dublagens de canções, que podem ser, perfeitamente, cantadas pelos atores e; a utilização de uma canção de Roberto Carlos com a cantora Simony, sublinhando conceitos sobre amizade, melosamente, subestimando a capacidade dos espectadores em assimilar o conteúdo do espetáculo, já resolvido e bem exposto pela dramaturgia. Com relação à dramaturgia propriamente dita, a ação proposta se passa em um beco qualquer, de uma cidade qualquer, onde um cachorro tem por melhor amigo um gato malandro e bonachão, ao qual pede ajuda, no sentido de </w:t>
      </w:r>
      <w:r w:rsidR="00BD6688">
        <w:rPr>
          <w:rFonts w:ascii="Arial Narrow" w:hAnsi="Arial Narrow"/>
          <w:sz w:val="28"/>
          <w:szCs w:val="28"/>
        </w:rPr>
        <w:t xml:space="preserve">que este interceda junto à 'gata do pedaço', pela qual está apaixonado. Isto, ao meu ver, dispersa o foco de uma situação indissolúvel, estruturada na intenção de abrir </w:t>
      </w:r>
      <w:r w:rsidR="00BD6688">
        <w:rPr>
          <w:rFonts w:ascii="Arial Narrow" w:hAnsi="Arial Narrow"/>
          <w:sz w:val="28"/>
          <w:szCs w:val="28"/>
        </w:rPr>
        <w:lastRenderedPageBreak/>
        <w:t xml:space="preserve">discussão sobre o relacionamento entre diferentes e outros aspectos tão em voga nos dias que correm. Após inúmeros qüiproquós, idas e vindas, enlaces e desenlaces, tudo se resolve, e a amizade entre todos (há outro personagem, </w:t>
      </w:r>
      <w:proofErr w:type="spellStart"/>
      <w:r w:rsidR="00BD6688">
        <w:rPr>
          <w:rFonts w:ascii="Arial Narrow" w:hAnsi="Arial Narrow"/>
          <w:sz w:val="28"/>
          <w:szCs w:val="28"/>
        </w:rPr>
        <w:t>Rambo</w:t>
      </w:r>
      <w:proofErr w:type="spellEnd"/>
      <w:r w:rsidR="00BD6688">
        <w:rPr>
          <w:rFonts w:ascii="Arial Narrow" w:hAnsi="Arial Narrow"/>
          <w:sz w:val="28"/>
          <w:szCs w:val="28"/>
        </w:rPr>
        <w:t>, cão de guarda de uma residência frente à qual a ação se desenrola) é celebrada. Talvez esteja eu, querendo uma solução realista para o conflito, o que não acontece. Mas, porém, todavia, contudo, fico a me perguntar: há como sustentar uma paixão entre cães e gatos? Creio que não. E a solução é reforçar o laço de amizade entre os envolvidos</w:t>
      </w:r>
      <w:r w:rsidR="00DB098F">
        <w:rPr>
          <w:rFonts w:ascii="Arial Narrow" w:hAnsi="Arial Narrow"/>
          <w:sz w:val="28"/>
          <w:szCs w:val="28"/>
        </w:rPr>
        <w:t xml:space="preserve"> (isto sim, passível e possível de acontecer)</w:t>
      </w:r>
      <w:r w:rsidR="00BD6688">
        <w:rPr>
          <w:rFonts w:ascii="Arial Narrow" w:hAnsi="Arial Narrow"/>
          <w:sz w:val="28"/>
          <w:szCs w:val="28"/>
        </w:rPr>
        <w:t>, e torcer para que vivam felizes para todo o sempre</w:t>
      </w:r>
      <w:r w:rsidR="00DB098F">
        <w:rPr>
          <w:rFonts w:ascii="Arial Narrow" w:hAnsi="Arial Narrow"/>
          <w:sz w:val="28"/>
          <w:szCs w:val="28"/>
        </w:rPr>
        <w:t>; o</w:t>
      </w:r>
      <w:r w:rsidR="00BD6688">
        <w:rPr>
          <w:rFonts w:ascii="Arial Narrow" w:hAnsi="Arial Narrow"/>
          <w:sz w:val="28"/>
          <w:szCs w:val="28"/>
        </w:rPr>
        <w:t xml:space="preserve"> que realmente acontece, embora não seja contemplado no desenrolar da ação, o 'leitmotiv' proposto.</w:t>
      </w:r>
      <w:r w:rsidR="00847C55">
        <w:rPr>
          <w:rFonts w:ascii="Arial Narrow" w:hAnsi="Arial Narrow"/>
          <w:sz w:val="28"/>
          <w:szCs w:val="28"/>
        </w:rPr>
        <w:t xml:space="preserve"> </w:t>
      </w:r>
    </w:p>
    <w:p w:rsidR="00BD6688" w:rsidRDefault="00BD6688" w:rsidP="0016531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Rodrigo </w:t>
      </w:r>
      <w:proofErr w:type="spellStart"/>
      <w:r>
        <w:rPr>
          <w:rFonts w:ascii="Arial Narrow" w:hAnsi="Arial Narrow"/>
          <w:sz w:val="28"/>
          <w:szCs w:val="28"/>
        </w:rPr>
        <w:t>Peppe</w:t>
      </w:r>
      <w:proofErr w:type="spellEnd"/>
      <w:r>
        <w:rPr>
          <w:rFonts w:ascii="Arial Narrow" w:hAnsi="Arial Narrow"/>
          <w:sz w:val="28"/>
          <w:szCs w:val="28"/>
        </w:rPr>
        <w:t xml:space="preserve">, como </w:t>
      </w:r>
      <w:proofErr w:type="spellStart"/>
      <w:r>
        <w:rPr>
          <w:rFonts w:ascii="Arial Narrow" w:hAnsi="Arial Narrow"/>
          <w:sz w:val="28"/>
          <w:szCs w:val="28"/>
        </w:rPr>
        <w:t>Rambo</w:t>
      </w:r>
      <w:proofErr w:type="spellEnd"/>
      <w:r>
        <w:rPr>
          <w:rFonts w:ascii="Arial Narrow" w:hAnsi="Arial Narrow"/>
          <w:sz w:val="28"/>
          <w:szCs w:val="28"/>
        </w:rPr>
        <w:t>, deve buscar maior truculência e rabugice, que faça jus ao nome de seu personagem</w:t>
      </w:r>
      <w:r w:rsidR="000B38D6">
        <w:rPr>
          <w:rFonts w:ascii="Arial Narrow" w:hAnsi="Arial Narrow"/>
          <w:sz w:val="28"/>
          <w:szCs w:val="28"/>
        </w:rPr>
        <w:t xml:space="preserve">, ainda muito doce e folgazão; e, </w:t>
      </w:r>
      <w:proofErr w:type="spellStart"/>
      <w:r w:rsidR="000B38D6">
        <w:rPr>
          <w:rFonts w:ascii="Arial Narrow" w:hAnsi="Arial Narrow"/>
          <w:sz w:val="28"/>
          <w:szCs w:val="28"/>
        </w:rPr>
        <w:t>Naijan</w:t>
      </w:r>
      <w:proofErr w:type="spellEnd"/>
      <w:r w:rsidR="000B38D6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B38D6">
        <w:rPr>
          <w:rFonts w:ascii="Arial Narrow" w:hAnsi="Arial Narrow"/>
          <w:sz w:val="28"/>
          <w:szCs w:val="28"/>
        </w:rPr>
        <w:t>Messa</w:t>
      </w:r>
      <w:proofErr w:type="spellEnd"/>
      <w:r w:rsidR="000B38D6">
        <w:rPr>
          <w:rFonts w:ascii="Arial Narrow" w:hAnsi="Arial Narrow"/>
          <w:sz w:val="28"/>
          <w:szCs w:val="28"/>
        </w:rPr>
        <w:t xml:space="preserve">, sinto que deva controlar um pouco o excesso de movimentação de seu gato Chico, e buscar, sempre, emitir a voz num registro mais grave e menos metálico. Luciano Rodrigues, embora defenda seu cão atingido por um cupido desatento, não </w:t>
      </w:r>
      <w:r w:rsidR="00005433">
        <w:rPr>
          <w:rFonts w:ascii="Arial Narrow" w:hAnsi="Arial Narrow"/>
          <w:sz w:val="28"/>
          <w:szCs w:val="28"/>
        </w:rPr>
        <w:t xml:space="preserve">deve </w:t>
      </w:r>
      <w:r w:rsidR="000B38D6">
        <w:rPr>
          <w:rFonts w:ascii="Arial Narrow" w:hAnsi="Arial Narrow"/>
          <w:sz w:val="28"/>
          <w:szCs w:val="28"/>
        </w:rPr>
        <w:t xml:space="preserve">cair na armadilha de reduzir sua energia cênica. O cão está, digamos, de 'farol baixo' devido à crise amorosa, mas o ator não pode se deixar abater, arriscando um tom monocórdio de difícil recuperação. </w:t>
      </w:r>
      <w:proofErr w:type="spellStart"/>
      <w:r w:rsidR="000B38D6">
        <w:rPr>
          <w:rFonts w:ascii="Arial Narrow" w:hAnsi="Arial Narrow"/>
          <w:sz w:val="28"/>
          <w:szCs w:val="28"/>
        </w:rPr>
        <w:t>Fabiane</w:t>
      </w:r>
      <w:proofErr w:type="spellEnd"/>
      <w:r w:rsidR="000B38D6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B38D6">
        <w:rPr>
          <w:rFonts w:ascii="Arial Narrow" w:hAnsi="Arial Narrow"/>
          <w:sz w:val="28"/>
          <w:szCs w:val="28"/>
        </w:rPr>
        <w:t>Kioska</w:t>
      </w:r>
      <w:proofErr w:type="spellEnd"/>
      <w:r w:rsidR="000B38D6">
        <w:rPr>
          <w:rFonts w:ascii="Arial Narrow" w:hAnsi="Arial Narrow"/>
          <w:sz w:val="28"/>
          <w:szCs w:val="28"/>
        </w:rPr>
        <w:t xml:space="preserve">, em seu primeiro trabalho como atriz, defende sua gata com serenidade, sem maiores empecilhos para sua realização. </w:t>
      </w:r>
    </w:p>
    <w:p w:rsidR="000B38D6" w:rsidRDefault="000B38D6" w:rsidP="0016531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Creio que um breve retorno à sala de ensaios, servirá para azeitar estas pequenas arestas e incutir um ritmo mais ágil ao espetáculo, tornando-o mais agradável aos espectadores do que já está. Os espectadores (principalmente as crianças, o público alvo) envolvem-se e participam ativamente do espetáculo, com atenção e interesse. E isso é o que realmente importa e, é na verdade, o mais difícil de ser conseguido. O Grupo está, portanto, de parabéns pelo conseguido, e, creio que ao debruçar-se com atenção </w:t>
      </w:r>
      <w:r w:rsidR="001D5B5B">
        <w:rPr>
          <w:rFonts w:ascii="Arial Narrow" w:hAnsi="Arial Narrow"/>
          <w:sz w:val="28"/>
          <w:szCs w:val="28"/>
        </w:rPr>
        <w:t>às proposições emitidas nos debates (incluindo as minhas aqui registradas), o espetáculo terá um ganho imediato.</w:t>
      </w:r>
    </w:p>
    <w:p w:rsidR="001D5B5B" w:rsidRDefault="001D5B5B" w:rsidP="0016531B">
      <w:pPr>
        <w:jc w:val="both"/>
        <w:rPr>
          <w:rFonts w:ascii="Arial Narrow" w:hAnsi="Arial Narrow"/>
          <w:sz w:val="28"/>
          <w:szCs w:val="28"/>
        </w:rPr>
      </w:pPr>
    </w:p>
    <w:p w:rsidR="001D5B5B" w:rsidRDefault="001D5B5B" w:rsidP="0016531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Antonio Carlos Brunet</w:t>
      </w:r>
    </w:p>
    <w:p w:rsidR="001D5B5B" w:rsidRPr="00847C55" w:rsidRDefault="001D5B5B" w:rsidP="0016531B">
      <w:pPr>
        <w:jc w:val="both"/>
      </w:pPr>
      <w:r>
        <w:rPr>
          <w:rFonts w:ascii="Arial Narrow" w:hAnsi="Arial Narrow"/>
          <w:sz w:val="28"/>
          <w:szCs w:val="28"/>
        </w:rPr>
        <w:t>Junho de 2017.</w:t>
      </w:r>
    </w:p>
    <w:sectPr w:rsidR="001D5B5B" w:rsidRPr="00847C55" w:rsidSect="007550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531B"/>
    <w:rsid w:val="00005433"/>
    <w:rsid w:val="000B38D6"/>
    <w:rsid w:val="0016531B"/>
    <w:rsid w:val="001D5B5B"/>
    <w:rsid w:val="003B7D3C"/>
    <w:rsid w:val="00484B97"/>
    <w:rsid w:val="007550AE"/>
    <w:rsid w:val="00847C55"/>
    <w:rsid w:val="00BD6688"/>
    <w:rsid w:val="00DB098F"/>
    <w:rsid w:val="00EB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A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753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Dunga</dc:creator>
  <cp:lastModifiedBy>Dunga</cp:lastModifiedBy>
  <cp:revision>5</cp:revision>
  <dcterms:created xsi:type="dcterms:W3CDTF">2017-06-29T15:18:00Z</dcterms:created>
  <dcterms:modified xsi:type="dcterms:W3CDTF">2017-06-29T20:49:00Z</dcterms:modified>
</cp:coreProperties>
</file>